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DD" w:rsidRPr="004E0F3C" w:rsidRDefault="009814DD" w:rsidP="00C660C8">
      <w:pPr>
        <w:spacing w:afterLines="50" w:after="180"/>
        <w:jc w:val="center"/>
        <w:rPr>
          <w:rFonts w:eastAsia="標楷體"/>
          <w:sz w:val="48"/>
          <w:szCs w:val="48"/>
        </w:rPr>
      </w:pPr>
      <w:r w:rsidRPr="004E0F3C">
        <w:rPr>
          <w:rFonts w:eastAsia="標楷體"/>
          <w:sz w:val="48"/>
          <w:szCs w:val="48"/>
        </w:rPr>
        <w:t>開南大學</w:t>
      </w:r>
      <w:r w:rsidR="002D00B2" w:rsidRPr="004E0F3C">
        <w:rPr>
          <w:rFonts w:eastAsia="標楷體"/>
          <w:sz w:val="48"/>
          <w:szCs w:val="48"/>
        </w:rPr>
        <w:t>重點</w:t>
      </w:r>
      <w:r w:rsidR="00C311B3" w:rsidRPr="004E0F3C">
        <w:rPr>
          <w:rFonts w:eastAsia="標楷體"/>
          <w:sz w:val="48"/>
          <w:szCs w:val="48"/>
        </w:rPr>
        <w:t>跨領域</w:t>
      </w:r>
      <w:r w:rsidRPr="004E0F3C">
        <w:rPr>
          <w:rFonts w:eastAsia="標楷體"/>
          <w:sz w:val="48"/>
          <w:szCs w:val="48"/>
        </w:rPr>
        <w:t>學分學程</w:t>
      </w:r>
      <w:r w:rsidR="00E14BD1" w:rsidRPr="004E0F3C">
        <w:rPr>
          <w:rFonts w:eastAsia="標楷體"/>
          <w:sz w:val="48"/>
          <w:szCs w:val="48"/>
        </w:rPr>
        <w:t>修讀</w:t>
      </w:r>
      <w:r w:rsidRPr="004E0F3C">
        <w:rPr>
          <w:rFonts w:eastAsia="標楷體"/>
          <w:sz w:val="48"/>
          <w:szCs w:val="48"/>
        </w:rPr>
        <w:t>申請表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2"/>
        <w:gridCol w:w="707"/>
        <w:gridCol w:w="1058"/>
        <w:gridCol w:w="674"/>
        <w:gridCol w:w="2144"/>
        <w:gridCol w:w="1228"/>
        <w:gridCol w:w="2755"/>
      </w:tblGrid>
      <w:tr w:rsidR="00654E4D" w:rsidRPr="004E0F3C" w:rsidTr="00A74C31">
        <w:trPr>
          <w:trHeight w:hRule="exact" w:val="652"/>
        </w:trPr>
        <w:tc>
          <w:tcPr>
            <w:tcW w:w="1242" w:type="dxa"/>
            <w:vAlign w:val="center"/>
          </w:tcPr>
          <w:p w:rsidR="00654E4D" w:rsidRPr="004E0F3C" w:rsidRDefault="00654E4D" w:rsidP="00A74C31">
            <w:pPr>
              <w:jc w:val="center"/>
              <w:rPr>
                <w:rFonts w:eastAsia="標楷體"/>
              </w:rPr>
            </w:pPr>
            <w:r w:rsidRPr="004E0F3C">
              <w:rPr>
                <w:rFonts w:eastAsia="標楷體"/>
              </w:rPr>
              <w:t>學號</w:t>
            </w:r>
          </w:p>
        </w:tc>
        <w:tc>
          <w:tcPr>
            <w:tcW w:w="1765" w:type="dxa"/>
            <w:gridSpan w:val="2"/>
            <w:vAlign w:val="center"/>
          </w:tcPr>
          <w:p w:rsidR="00654E4D" w:rsidRPr="004E0F3C" w:rsidRDefault="00654E4D" w:rsidP="00654E4D">
            <w:pPr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vAlign w:val="center"/>
          </w:tcPr>
          <w:p w:rsidR="00654E4D" w:rsidRPr="004E0F3C" w:rsidRDefault="00654E4D" w:rsidP="00A74C31">
            <w:pPr>
              <w:jc w:val="center"/>
              <w:rPr>
                <w:rFonts w:eastAsia="標楷體"/>
              </w:rPr>
            </w:pPr>
            <w:r w:rsidRPr="004E0F3C">
              <w:rPr>
                <w:rFonts w:eastAsia="標楷體"/>
              </w:rPr>
              <w:t>姓名</w:t>
            </w:r>
          </w:p>
        </w:tc>
        <w:tc>
          <w:tcPr>
            <w:tcW w:w="2144" w:type="dxa"/>
            <w:vAlign w:val="center"/>
          </w:tcPr>
          <w:p w:rsidR="00654E4D" w:rsidRPr="004E0F3C" w:rsidRDefault="00654E4D" w:rsidP="00A74C31">
            <w:pPr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654E4D" w:rsidRPr="004E0F3C" w:rsidRDefault="00654E4D" w:rsidP="00A74C31">
            <w:pPr>
              <w:jc w:val="center"/>
              <w:rPr>
                <w:rFonts w:eastAsia="標楷體"/>
              </w:rPr>
            </w:pPr>
            <w:r w:rsidRPr="004E0F3C">
              <w:rPr>
                <w:rFonts w:eastAsia="標楷體"/>
              </w:rPr>
              <w:t>申請日期</w:t>
            </w:r>
          </w:p>
        </w:tc>
        <w:tc>
          <w:tcPr>
            <w:tcW w:w="2755" w:type="dxa"/>
            <w:vAlign w:val="center"/>
          </w:tcPr>
          <w:p w:rsidR="00654E4D" w:rsidRPr="004E0F3C" w:rsidRDefault="00654E4D" w:rsidP="00654E4D">
            <w:pPr>
              <w:jc w:val="right"/>
              <w:rPr>
                <w:rFonts w:eastAsia="標楷體"/>
              </w:rPr>
            </w:pPr>
            <w:r w:rsidRPr="004E0F3C">
              <w:rPr>
                <w:rFonts w:eastAsia="標楷體"/>
              </w:rPr>
              <w:t xml:space="preserve">    </w:t>
            </w:r>
            <w:r w:rsidRPr="004E0F3C">
              <w:rPr>
                <w:rFonts w:eastAsia="標楷體"/>
              </w:rPr>
              <w:t>年</w:t>
            </w:r>
            <w:r w:rsidRPr="004E0F3C">
              <w:rPr>
                <w:rFonts w:eastAsia="標楷體"/>
              </w:rPr>
              <w:t xml:space="preserve">     </w:t>
            </w:r>
            <w:r w:rsidRPr="004E0F3C">
              <w:rPr>
                <w:rFonts w:eastAsia="標楷體"/>
              </w:rPr>
              <w:t>月</w:t>
            </w:r>
            <w:r w:rsidRPr="004E0F3C">
              <w:rPr>
                <w:rFonts w:eastAsia="標楷體"/>
              </w:rPr>
              <w:t xml:space="preserve">     </w:t>
            </w:r>
            <w:r w:rsidRPr="004E0F3C">
              <w:rPr>
                <w:rFonts w:eastAsia="標楷體"/>
              </w:rPr>
              <w:t>日</w:t>
            </w:r>
          </w:p>
        </w:tc>
      </w:tr>
      <w:tr w:rsidR="00654E4D" w:rsidRPr="004E0F3C" w:rsidTr="00070604">
        <w:trPr>
          <w:trHeight w:hRule="exact" w:val="652"/>
        </w:trPr>
        <w:tc>
          <w:tcPr>
            <w:tcW w:w="1242" w:type="dxa"/>
            <w:vAlign w:val="center"/>
          </w:tcPr>
          <w:p w:rsidR="00654E4D" w:rsidRPr="004E0F3C" w:rsidRDefault="00654E4D" w:rsidP="00A74C31">
            <w:pPr>
              <w:jc w:val="center"/>
              <w:rPr>
                <w:rFonts w:eastAsia="標楷體"/>
              </w:rPr>
            </w:pPr>
            <w:r w:rsidRPr="004E0F3C">
              <w:rPr>
                <w:rFonts w:eastAsia="標楷體"/>
              </w:rPr>
              <w:t>系所名稱年級班級</w:t>
            </w:r>
          </w:p>
        </w:tc>
        <w:tc>
          <w:tcPr>
            <w:tcW w:w="8566" w:type="dxa"/>
            <w:gridSpan w:val="6"/>
            <w:vAlign w:val="center"/>
          </w:tcPr>
          <w:p w:rsidR="00654E4D" w:rsidRPr="004E0F3C" w:rsidRDefault="00A6752C" w:rsidP="004E0F3C">
            <w:pPr>
              <w:ind w:right="799"/>
              <w:rPr>
                <w:rFonts w:eastAsia="標楷體"/>
              </w:rPr>
            </w:pPr>
            <w:r w:rsidRPr="004E0F3C">
              <w:rPr>
                <w:rFonts w:eastAsia="標楷體"/>
              </w:rPr>
              <w:t xml:space="preserve">                               </w:t>
            </w:r>
            <w:r w:rsidR="00654E4D" w:rsidRPr="004E0F3C">
              <w:rPr>
                <w:rFonts w:eastAsia="標楷體"/>
              </w:rPr>
              <w:t xml:space="preserve">   </w:t>
            </w:r>
            <w:r w:rsidR="00B4232E" w:rsidRPr="004E0F3C">
              <w:rPr>
                <w:rFonts w:eastAsia="標楷體"/>
              </w:rPr>
              <w:t>學</w:t>
            </w:r>
            <w:r w:rsidR="00654E4D" w:rsidRPr="004E0F3C">
              <w:rPr>
                <w:rFonts w:eastAsia="標楷體"/>
              </w:rPr>
              <w:t>系</w:t>
            </w:r>
            <w:r w:rsidR="00654E4D" w:rsidRPr="004E0F3C">
              <w:rPr>
                <w:rFonts w:eastAsia="標楷體"/>
              </w:rPr>
              <w:t xml:space="preserve">   </w:t>
            </w:r>
            <w:r w:rsidR="004E0F3C" w:rsidRPr="004E0F3C">
              <w:rPr>
                <w:rFonts w:eastAsia="標楷體"/>
              </w:rPr>
              <w:t xml:space="preserve"> </w:t>
            </w:r>
            <w:r w:rsidRPr="004E0F3C">
              <w:rPr>
                <w:rFonts w:eastAsia="標楷體"/>
              </w:rPr>
              <w:t xml:space="preserve"> </w:t>
            </w:r>
            <w:r w:rsidR="00654E4D" w:rsidRPr="004E0F3C">
              <w:rPr>
                <w:rFonts w:eastAsia="標楷體"/>
              </w:rPr>
              <w:t xml:space="preserve">  </w:t>
            </w:r>
            <w:r w:rsidR="00654E4D" w:rsidRPr="004E0F3C">
              <w:rPr>
                <w:rFonts w:eastAsia="標楷體"/>
              </w:rPr>
              <w:t>年級</w:t>
            </w:r>
            <w:r w:rsidRPr="004E0F3C">
              <w:rPr>
                <w:rFonts w:eastAsia="標楷體"/>
              </w:rPr>
              <w:t xml:space="preserve">      </w:t>
            </w:r>
            <w:r w:rsidR="00654E4D" w:rsidRPr="004E0F3C">
              <w:rPr>
                <w:rFonts w:eastAsia="標楷體"/>
              </w:rPr>
              <w:t>班</w:t>
            </w:r>
          </w:p>
        </w:tc>
      </w:tr>
      <w:tr w:rsidR="00654E4D" w:rsidRPr="004E0F3C" w:rsidTr="00070604">
        <w:trPr>
          <w:trHeight w:hRule="exact" w:val="1247"/>
        </w:trPr>
        <w:tc>
          <w:tcPr>
            <w:tcW w:w="1242" w:type="dxa"/>
            <w:vAlign w:val="center"/>
          </w:tcPr>
          <w:p w:rsidR="00654E4D" w:rsidRPr="004E0F3C" w:rsidRDefault="00654E4D" w:rsidP="00A74C31">
            <w:pPr>
              <w:jc w:val="center"/>
              <w:rPr>
                <w:rFonts w:eastAsia="標楷體"/>
              </w:rPr>
            </w:pPr>
            <w:r w:rsidRPr="004E0F3C">
              <w:rPr>
                <w:rFonts w:eastAsia="標楷體"/>
              </w:rPr>
              <w:t>申請</w:t>
            </w:r>
            <w:r w:rsidR="00070604">
              <w:rPr>
                <w:rFonts w:eastAsia="標楷體" w:hint="eastAsia"/>
              </w:rPr>
              <w:t>/</w:t>
            </w:r>
            <w:r w:rsidR="00070604">
              <w:rPr>
                <w:rFonts w:eastAsia="標楷體" w:hint="eastAsia"/>
                <w:lang w:eastAsia="zh-HK"/>
              </w:rPr>
              <w:t>更換學分</w:t>
            </w:r>
            <w:r w:rsidRPr="004E0F3C">
              <w:rPr>
                <w:rFonts w:eastAsia="標楷體"/>
              </w:rPr>
              <w:t>學程</w:t>
            </w:r>
          </w:p>
        </w:tc>
        <w:tc>
          <w:tcPr>
            <w:tcW w:w="8566" w:type="dxa"/>
            <w:gridSpan w:val="6"/>
            <w:vAlign w:val="bottom"/>
          </w:tcPr>
          <w:p w:rsidR="00654E4D" w:rsidRDefault="00C660C8" w:rsidP="0007060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申請修讀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 xml:space="preserve">　　　　　　　　　</w:t>
            </w:r>
            <w:r w:rsidR="00B4232E" w:rsidRPr="004E0F3C">
              <w:rPr>
                <w:rFonts w:eastAsia="標楷體"/>
              </w:rPr>
              <w:t>學分</w:t>
            </w:r>
            <w:r w:rsidR="00654E4D" w:rsidRPr="004E0F3C">
              <w:rPr>
                <w:rFonts w:eastAsia="標楷體"/>
              </w:rPr>
              <w:t>學程</w:t>
            </w:r>
          </w:p>
          <w:p w:rsidR="00C660C8" w:rsidRDefault="00C660C8" w:rsidP="00070604">
            <w:pPr>
              <w:spacing w:beforeLines="30" w:before="108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原修讀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="00070604">
              <w:rPr>
                <w:rFonts w:eastAsia="標楷體" w:hint="eastAsia"/>
                <w:u w:val="single"/>
              </w:rPr>
              <w:t xml:space="preserve"> </w:t>
            </w:r>
            <w:r w:rsidR="00070604">
              <w:rPr>
                <w:rFonts w:eastAsia="標楷體"/>
                <w:u w:val="single"/>
              </w:rPr>
              <w:t xml:space="preserve">                                    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C660C8">
              <w:rPr>
                <w:rFonts w:eastAsia="標楷體" w:hint="eastAsia"/>
                <w:lang w:eastAsia="zh-HK"/>
              </w:rPr>
              <w:t>學分學程</w:t>
            </w:r>
            <w:r>
              <w:rPr>
                <w:rFonts w:eastAsia="標楷體" w:hint="eastAsia"/>
                <w:lang w:eastAsia="zh-HK"/>
              </w:rPr>
              <w:t>申請取消修讀</w:t>
            </w:r>
          </w:p>
          <w:p w:rsidR="00070604" w:rsidRPr="00070604" w:rsidRDefault="00070604" w:rsidP="00070604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  <w:lang w:eastAsia="zh-HK"/>
              </w:rPr>
            </w:pPr>
            <w:r w:rsidRPr="002A4F52">
              <w:rPr>
                <w:rFonts w:eastAsia="標楷體" w:hint="eastAsia"/>
                <w:sz w:val="20"/>
                <w:szCs w:val="20"/>
                <w:shd w:val="pct15" w:color="auto" w:fill="FFFFFF"/>
              </w:rPr>
              <w:t>(</w:t>
            </w:r>
            <w:r w:rsidRPr="002A4F52">
              <w:rPr>
                <w:rFonts w:eastAsia="標楷體" w:hint="eastAsia"/>
                <w:sz w:val="20"/>
                <w:szCs w:val="20"/>
                <w:shd w:val="pct15" w:color="auto" w:fill="FFFFFF"/>
                <w:lang w:eastAsia="zh-HK"/>
              </w:rPr>
              <w:t>申請修讀學分學程必填，原修讀學分學程於申請更換時填寫，若無需更換請空白</w:t>
            </w:r>
            <w:r w:rsidRPr="002A4F52">
              <w:rPr>
                <w:rFonts w:eastAsia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654E4D" w:rsidRPr="004E0F3C" w:rsidTr="00070604">
        <w:trPr>
          <w:trHeight w:hRule="exact" w:val="522"/>
        </w:trPr>
        <w:tc>
          <w:tcPr>
            <w:tcW w:w="1242" w:type="dxa"/>
            <w:vAlign w:val="center"/>
          </w:tcPr>
          <w:p w:rsidR="00654E4D" w:rsidRPr="004E0F3C" w:rsidRDefault="00654E4D" w:rsidP="00A74C31">
            <w:pPr>
              <w:jc w:val="center"/>
              <w:rPr>
                <w:rFonts w:eastAsia="標楷體"/>
              </w:rPr>
            </w:pPr>
            <w:r w:rsidRPr="004E0F3C">
              <w:rPr>
                <w:rFonts w:eastAsia="標楷體"/>
              </w:rPr>
              <w:t>聯絡電話</w:t>
            </w:r>
          </w:p>
        </w:tc>
        <w:tc>
          <w:tcPr>
            <w:tcW w:w="8566" w:type="dxa"/>
            <w:gridSpan w:val="6"/>
            <w:vAlign w:val="center"/>
          </w:tcPr>
          <w:p w:rsidR="00654E4D" w:rsidRPr="004E0F3C" w:rsidRDefault="00654E4D" w:rsidP="00654E4D">
            <w:pPr>
              <w:jc w:val="both"/>
              <w:rPr>
                <w:rFonts w:eastAsia="標楷體"/>
              </w:rPr>
            </w:pPr>
          </w:p>
        </w:tc>
      </w:tr>
      <w:tr w:rsidR="00654E4D" w:rsidRPr="004E0F3C" w:rsidTr="00070604">
        <w:trPr>
          <w:trHeight w:val="4489"/>
        </w:trPr>
        <w:tc>
          <w:tcPr>
            <w:tcW w:w="9808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654E4D" w:rsidRPr="004E0F3C" w:rsidRDefault="00654E4D" w:rsidP="00654E4D">
            <w:pPr>
              <w:spacing w:line="0" w:lineRule="atLeast"/>
              <w:jc w:val="both"/>
              <w:rPr>
                <w:rFonts w:eastAsia="標楷體"/>
              </w:rPr>
            </w:pPr>
            <w:r w:rsidRPr="004E0F3C">
              <w:rPr>
                <w:rFonts w:eastAsia="標楷體"/>
              </w:rPr>
              <w:t>注意事項：</w:t>
            </w:r>
          </w:p>
          <w:p w:rsidR="00654E4D" w:rsidRPr="004E0F3C" w:rsidRDefault="00654E4D" w:rsidP="003D7500">
            <w:pPr>
              <w:numPr>
                <w:ilvl w:val="0"/>
                <w:numId w:val="1"/>
              </w:numPr>
              <w:tabs>
                <w:tab w:val="num" w:pos="567"/>
              </w:tabs>
              <w:spacing w:line="0" w:lineRule="atLeast"/>
              <w:ind w:left="426" w:rightChars="155" w:right="372" w:hanging="142"/>
              <w:jc w:val="both"/>
              <w:rPr>
                <w:rFonts w:eastAsia="標楷體"/>
              </w:rPr>
            </w:pPr>
            <w:proofErr w:type="gramStart"/>
            <w:r w:rsidRPr="004E0F3C">
              <w:rPr>
                <w:rFonts w:eastAsia="標楷體"/>
              </w:rPr>
              <w:t>凡擬修讀學程者</w:t>
            </w:r>
            <w:proofErr w:type="gramEnd"/>
            <w:r w:rsidRPr="004E0F3C">
              <w:rPr>
                <w:rFonts w:eastAsia="標楷體"/>
              </w:rPr>
              <w:t>，須於本校公告之期間內提出申請。</w:t>
            </w:r>
          </w:p>
          <w:p w:rsidR="00654E4D" w:rsidRPr="004E0F3C" w:rsidRDefault="00654E4D" w:rsidP="003D7500">
            <w:pPr>
              <w:numPr>
                <w:ilvl w:val="0"/>
                <w:numId w:val="1"/>
              </w:numPr>
              <w:tabs>
                <w:tab w:val="num" w:pos="567"/>
              </w:tabs>
              <w:spacing w:line="0" w:lineRule="atLeast"/>
              <w:ind w:left="426" w:rightChars="155" w:right="372" w:hanging="142"/>
              <w:jc w:val="both"/>
              <w:rPr>
                <w:rFonts w:eastAsia="標楷體"/>
              </w:rPr>
            </w:pPr>
            <w:r w:rsidRPr="004E0F3C">
              <w:rPr>
                <w:rFonts w:eastAsia="標楷體"/>
              </w:rPr>
              <w:t>依</w:t>
            </w:r>
            <w:r w:rsidRPr="004E0F3C">
              <w:rPr>
                <w:rFonts w:eastAsia="標楷體"/>
                <w:bCs/>
              </w:rPr>
              <w:t>「開南大學跨領域學習實施辦法」第三條</w:t>
            </w:r>
            <w:r w:rsidRPr="004E0F3C">
              <w:rPr>
                <w:rFonts w:eastAsia="標楷體"/>
                <w:bCs/>
              </w:rPr>
              <w:t>:</w:t>
            </w:r>
          </w:p>
          <w:p w:rsidR="00654E4D" w:rsidRPr="004E0F3C" w:rsidRDefault="00654E4D" w:rsidP="003D7500">
            <w:pPr>
              <w:spacing w:line="0" w:lineRule="atLeast"/>
              <w:ind w:left="567" w:rightChars="155" w:right="372"/>
              <w:jc w:val="both"/>
              <w:rPr>
                <w:rFonts w:eastAsia="標楷體"/>
              </w:rPr>
            </w:pPr>
            <w:r w:rsidRPr="004E0F3C">
              <w:rPr>
                <w:rFonts w:eastAsia="標楷體"/>
                <w:bCs/>
              </w:rPr>
              <w:t>本辦法實施對象為適用</w:t>
            </w:r>
            <w:r w:rsidRPr="004E0F3C">
              <w:rPr>
                <w:rFonts w:eastAsia="標楷體"/>
                <w:bCs/>
              </w:rPr>
              <w:t>111</w:t>
            </w:r>
            <w:r w:rsidRPr="004E0F3C">
              <w:rPr>
                <w:rFonts w:eastAsia="標楷體"/>
                <w:bCs/>
              </w:rPr>
              <w:t>學年度</w:t>
            </w:r>
            <w:r w:rsidRPr="004E0F3C">
              <w:rPr>
                <w:rFonts w:eastAsia="標楷體"/>
                <w:bCs/>
              </w:rPr>
              <w:t>(</w:t>
            </w:r>
            <w:r w:rsidRPr="004E0F3C">
              <w:rPr>
                <w:rFonts w:eastAsia="標楷體"/>
                <w:bCs/>
              </w:rPr>
              <w:t>含</w:t>
            </w:r>
            <w:r w:rsidRPr="004E0F3C">
              <w:rPr>
                <w:rFonts w:eastAsia="標楷體"/>
                <w:bCs/>
              </w:rPr>
              <w:t>)</w:t>
            </w:r>
            <w:r w:rsidRPr="004E0F3C">
              <w:rPr>
                <w:rFonts w:eastAsia="標楷體"/>
                <w:bCs/>
              </w:rPr>
              <w:t>起課程規劃表之本校大學日間部學生</w:t>
            </w:r>
            <w:r w:rsidRPr="004E0F3C">
              <w:rPr>
                <w:rFonts w:eastAsia="標楷體"/>
                <w:bCs/>
              </w:rPr>
              <w:t>(</w:t>
            </w:r>
            <w:r w:rsidR="000E6C26" w:rsidRPr="004E0F3C">
              <w:rPr>
                <w:rFonts w:eastAsia="標楷體"/>
                <w:bCs/>
              </w:rPr>
              <w:t>不含境外學生及國際榮譽學程本籍學生</w:t>
            </w:r>
            <w:r w:rsidRPr="004E0F3C">
              <w:rPr>
                <w:rFonts w:eastAsia="標楷體"/>
                <w:bCs/>
              </w:rPr>
              <w:t>)</w:t>
            </w:r>
            <w:r w:rsidRPr="004E0F3C">
              <w:rPr>
                <w:rFonts w:eastAsia="標楷體"/>
                <w:bCs/>
              </w:rPr>
              <w:t>，</w:t>
            </w:r>
            <w:r w:rsidRPr="004E0F3C">
              <w:rPr>
                <w:rFonts w:eastAsia="標楷體"/>
                <w:b/>
                <w:bCs/>
              </w:rPr>
              <w:t>必須於修業年限屆滿前，至少修習完成重點跨領域學分學程、輔系或雙主修</w:t>
            </w:r>
            <w:r w:rsidRPr="004E0F3C">
              <w:rPr>
                <w:rFonts w:eastAsia="標楷體"/>
                <w:bCs/>
              </w:rPr>
              <w:t>。</w:t>
            </w:r>
          </w:p>
          <w:p w:rsidR="00654E4D" w:rsidRPr="004E0F3C" w:rsidRDefault="00654E4D" w:rsidP="003D7500">
            <w:pPr>
              <w:numPr>
                <w:ilvl w:val="0"/>
                <w:numId w:val="1"/>
              </w:numPr>
              <w:tabs>
                <w:tab w:val="num" w:pos="567"/>
              </w:tabs>
              <w:spacing w:line="0" w:lineRule="atLeast"/>
              <w:ind w:left="426" w:rightChars="155" w:right="372" w:hanging="142"/>
              <w:jc w:val="both"/>
              <w:rPr>
                <w:rFonts w:eastAsia="標楷體"/>
              </w:rPr>
            </w:pPr>
            <w:r w:rsidRPr="004E0F3C">
              <w:rPr>
                <w:rFonts w:eastAsia="標楷體"/>
                <w:bCs/>
              </w:rPr>
              <w:t>依「開南大學學生修讀學分學程辦法」第三條：</w:t>
            </w:r>
          </w:p>
          <w:p w:rsidR="00654E4D" w:rsidRPr="004E0F3C" w:rsidRDefault="00654E4D" w:rsidP="003D7500">
            <w:pPr>
              <w:spacing w:line="0" w:lineRule="atLeast"/>
              <w:ind w:left="567" w:rightChars="155" w:right="372"/>
              <w:jc w:val="both"/>
              <w:rPr>
                <w:rFonts w:eastAsia="標楷體"/>
                <w:bCs/>
              </w:rPr>
            </w:pPr>
            <w:r w:rsidRPr="004E0F3C">
              <w:rPr>
                <w:rFonts w:eastAsia="標楷體"/>
                <w:bCs/>
              </w:rPr>
              <w:t>一、重點跨領域學分學程：</w:t>
            </w:r>
          </w:p>
          <w:p w:rsidR="00654E4D" w:rsidRPr="004E0F3C" w:rsidRDefault="00654E4D" w:rsidP="003D7500">
            <w:pPr>
              <w:spacing w:line="0" w:lineRule="atLeast"/>
              <w:ind w:left="567" w:rightChars="155" w:right="372"/>
              <w:jc w:val="both"/>
              <w:rPr>
                <w:rFonts w:eastAsia="標楷體"/>
                <w:bCs/>
              </w:rPr>
            </w:pPr>
            <w:r w:rsidRPr="004E0F3C">
              <w:rPr>
                <w:rFonts w:eastAsia="標楷體"/>
                <w:bCs/>
              </w:rPr>
              <w:t>各學程應修學分數至少為十二學分，學生修習學程之科目，</w:t>
            </w:r>
            <w:r w:rsidRPr="004E0F3C">
              <w:rPr>
                <w:rFonts w:eastAsia="標楷體"/>
                <w:b/>
                <w:bCs/>
              </w:rPr>
              <w:t>至少應有六學分不屬於學生主修（含雙主修）、輔系或其他學程之必修或選修學分</w:t>
            </w:r>
            <w:r w:rsidRPr="004E0F3C">
              <w:rPr>
                <w:rFonts w:eastAsia="標楷體"/>
                <w:bCs/>
              </w:rPr>
              <w:t>。</w:t>
            </w:r>
          </w:p>
          <w:p w:rsidR="00654E4D" w:rsidRPr="004E0F3C" w:rsidRDefault="00654E4D" w:rsidP="003D7500">
            <w:pPr>
              <w:numPr>
                <w:ilvl w:val="0"/>
                <w:numId w:val="1"/>
              </w:numPr>
              <w:tabs>
                <w:tab w:val="num" w:pos="567"/>
              </w:tabs>
              <w:spacing w:line="0" w:lineRule="atLeast"/>
              <w:ind w:left="426" w:rightChars="155" w:right="372" w:hanging="142"/>
              <w:jc w:val="both"/>
              <w:rPr>
                <w:rFonts w:eastAsia="標楷體"/>
              </w:rPr>
            </w:pPr>
            <w:r w:rsidRPr="004E0F3C">
              <w:rPr>
                <w:rFonts w:eastAsia="標楷體"/>
              </w:rPr>
              <w:t>申請流程：詳細</w:t>
            </w:r>
            <w:proofErr w:type="gramStart"/>
            <w:r w:rsidRPr="004E0F3C">
              <w:rPr>
                <w:rFonts w:eastAsia="標楷體"/>
              </w:rPr>
              <w:t>填妥本表</w:t>
            </w:r>
            <w:proofErr w:type="gramEnd"/>
            <w:r w:rsidRPr="004E0F3C">
              <w:rPr>
                <w:rFonts w:eastAsia="標楷體"/>
              </w:rPr>
              <w:t>→</w:t>
            </w:r>
            <w:r w:rsidRPr="004E0F3C">
              <w:rPr>
                <w:rFonts w:eastAsia="標楷體"/>
              </w:rPr>
              <w:t>送</w:t>
            </w:r>
            <w:r w:rsidRPr="004E0F3C">
              <w:rPr>
                <w:rFonts w:eastAsia="標楷體"/>
                <w:b/>
              </w:rPr>
              <w:t>所屬學系</w:t>
            </w:r>
            <w:r w:rsidRPr="004E0F3C">
              <w:rPr>
                <w:rFonts w:eastAsia="標楷體"/>
              </w:rPr>
              <w:t>同意簽核</w:t>
            </w:r>
          </w:p>
          <w:p w:rsidR="00654E4D" w:rsidRPr="004E0F3C" w:rsidRDefault="00654E4D" w:rsidP="003D7500">
            <w:pPr>
              <w:numPr>
                <w:ilvl w:val="0"/>
                <w:numId w:val="1"/>
              </w:numPr>
              <w:tabs>
                <w:tab w:val="num" w:pos="567"/>
              </w:tabs>
              <w:spacing w:line="0" w:lineRule="atLeast"/>
              <w:ind w:left="567" w:rightChars="155" w:right="372" w:hanging="283"/>
              <w:jc w:val="both"/>
              <w:rPr>
                <w:rFonts w:eastAsia="標楷體"/>
              </w:rPr>
            </w:pPr>
            <w:r w:rsidRPr="004E0F3C">
              <w:rPr>
                <w:rFonts w:eastAsia="標楷體"/>
              </w:rPr>
              <w:t>相</w:t>
            </w:r>
            <w:r w:rsidRPr="004E0F3C">
              <w:rPr>
                <w:rFonts w:eastAsia="標楷體"/>
                <w:bCs/>
              </w:rPr>
              <w:t>關未盡事宜，悉依「開南大學學生修讀學分學程辦法」、「開南大學跨領域學習實施辦法」及各學程設置單位之規定辦理。</w:t>
            </w:r>
          </w:p>
          <w:p w:rsidR="00A6752C" w:rsidRPr="004E0F3C" w:rsidRDefault="00A6752C" w:rsidP="00A6752C">
            <w:pPr>
              <w:wordWrap w:val="0"/>
              <w:spacing w:line="0" w:lineRule="atLeast"/>
              <w:ind w:left="720"/>
              <w:jc w:val="right"/>
              <w:rPr>
                <w:rFonts w:eastAsia="標楷體"/>
                <w:b/>
                <w:sz w:val="32"/>
                <w:szCs w:val="32"/>
                <w:u w:val="single"/>
              </w:rPr>
            </w:pPr>
            <w:proofErr w:type="gramStart"/>
            <w:r w:rsidRPr="004E0F3C">
              <w:rPr>
                <w:rFonts w:eastAsia="標楷體"/>
                <w:b/>
                <w:bCs/>
                <w:sz w:val="32"/>
                <w:szCs w:val="32"/>
                <w:shd w:val="pct15" w:color="auto" w:fill="FFFFFF"/>
              </w:rPr>
              <w:t>我已詳讀</w:t>
            </w:r>
            <w:proofErr w:type="gramEnd"/>
            <w:r w:rsidRPr="004E0F3C">
              <w:rPr>
                <w:rFonts w:eastAsia="標楷體"/>
                <w:b/>
                <w:bCs/>
                <w:sz w:val="32"/>
                <w:szCs w:val="32"/>
                <w:shd w:val="pct15" w:color="auto" w:fill="FFFFFF"/>
              </w:rPr>
              <w:t>注意事項並簽名</w:t>
            </w:r>
            <w:r w:rsidRPr="004E0F3C">
              <w:rPr>
                <w:rFonts w:eastAsia="標楷體"/>
                <w:b/>
                <w:bCs/>
                <w:sz w:val="32"/>
                <w:szCs w:val="32"/>
                <w:shd w:val="pct15" w:color="auto" w:fill="FFFFFF"/>
              </w:rPr>
              <w:t>:</w:t>
            </w:r>
            <w:r w:rsidRPr="004E0F3C">
              <w:rPr>
                <w:rFonts w:eastAsia="標楷體"/>
                <w:b/>
                <w:bCs/>
                <w:sz w:val="32"/>
                <w:szCs w:val="32"/>
                <w:u w:val="single"/>
                <w:shd w:val="pct15" w:color="auto" w:fill="FFFFFF"/>
              </w:rPr>
              <w:t xml:space="preserve">                 </w:t>
            </w:r>
          </w:p>
        </w:tc>
      </w:tr>
      <w:tr w:rsidR="00654E4D" w:rsidRPr="004E0F3C" w:rsidTr="00070604">
        <w:trPr>
          <w:trHeight w:hRule="exact" w:val="1070"/>
        </w:trPr>
        <w:tc>
          <w:tcPr>
            <w:tcW w:w="194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54E4D" w:rsidRPr="004E0F3C" w:rsidRDefault="00654E4D" w:rsidP="00654E4D">
            <w:pPr>
              <w:jc w:val="center"/>
              <w:rPr>
                <w:rFonts w:eastAsia="標楷體"/>
              </w:rPr>
            </w:pPr>
            <w:r w:rsidRPr="00A74C31">
              <w:rPr>
                <w:rFonts w:eastAsia="標楷體"/>
                <w:spacing w:val="240"/>
                <w:kern w:val="0"/>
                <w:fitText w:val="1680" w:id="-1026913789"/>
              </w:rPr>
              <w:t>系主</w:t>
            </w:r>
            <w:r w:rsidRPr="00A74C31">
              <w:rPr>
                <w:rFonts w:eastAsia="標楷體"/>
                <w:kern w:val="0"/>
                <w:fitText w:val="1680" w:id="-1026913789"/>
              </w:rPr>
              <w:t>任</w:t>
            </w:r>
          </w:p>
          <w:p w:rsidR="00654E4D" w:rsidRPr="004E0F3C" w:rsidRDefault="00654E4D" w:rsidP="00654E4D">
            <w:pPr>
              <w:jc w:val="center"/>
              <w:rPr>
                <w:rFonts w:eastAsia="標楷體"/>
              </w:rPr>
            </w:pPr>
            <w:proofErr w:type="gramStart"/>
            <w:r w:rsidRPr="004E0F3C">
              <w:rPr>
                <w:rFonts w:eastAsia="標楷體"/>
              </w:rPr>
              <w:t>簽核暨審查</w:t>
            </w:r>
            <w:proofErr w:type="gramEnd"/>
            <w:r w:rsidRPr="004E0F3C">
              <w:rPr>
                <w:rFonts w:eastAsia="標楷體"/>
              </w:rPr>
              <w:t>意見</w:t>
            </w:r>
          </w:p>
        </w:tc>
        <w:tc>
          <w:tcPr>
            <w:tcW w:w="7859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54E4D" w:rsidRPr="004E0F3C" w:rsidRDefault="004E0F3C" w:rsidP="00654E4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4E4D" w:rsidRPr="004E0F3C">
              <w:rPr>
                <w:rFonts w:eastAsia="標楷體"/>
              </w:rPr>
              <w:t xml:space="preserve"> </w:t>
            </w:r>
            <w:r w:rsidR="00654E4D" w:rsidRPr="004E0F3C">
              <w:rPr>
                <w:rFonts w:eastAsia="標楷體"/>
              </w:rPr>
              <w:t>通過</w:t>
            </w:r>
            <w:r w:rsidR="00A6752C" w:rsidRPr="004E0F3C">
              <w:rPr>
                <w:rFonts w:eastAsia="標楷體"/>
              </w:rPr>
              <w:t xml:space="preserve">   </w:t>
            </w:r>
            <w:bookmarkStart w:id="0" w:name="OLE_LINK1"/>
            <w:bookmarkStart w:id="1" w:name="OLE_LINK2"/>
            <w:r>
              <w:rPr>
                <w:rFonts w:ascii="標楷體" w:eastAsia="標楷體" w:hAnsi="標楷體" w:hint="eastAsia"/>
              </w:rPr>
              <w:t>□</w:t>
            </w:r>
            <w:r w:rsidR="00654E4D" w:rsidRPr="004E0F3C">
              <w:rPr>
                <w:rFonts w:eastAsia="標楷體"/>
              </w:rPr>
              <w:t xml:space="preserve"> </w:t>
            </w:r>
            <w:r w:rsidR="00654E4D" w:rsidRPr="004E0F3C">
              <w:rPr>
                <w:rFonts w:eastAsia="標楷體"/>
              </w:rPr>
              <w:t>不通過，審查意見：</w:t>
            </w:r>
            <w:bookmarkEnd w:id="0"/>
            <w:bookmarkEnd w:id="1"/>
            <w:r w:rsidR="00654E4D" w:rsidRPr="004E0F3C">
              <w:rPr>
                <w:rFonts w:eastAsia="標楷體"/>
                <w:u w:val="single"/>
              </w:rPr>
              <w:t xml:space="preserve">       </w:t>
            </w:r>
            <w:r w:rsidR="00A6752C" w:rsidRPr="004E0F3C">
              <w:rPr>
                <w:rFonts w:eastAsia="標楷體"/>
                <w:u w:val="single"/>
              </w:rPr>
              <w:t xml:space="preserve">            </w:t>
            </w:r>
            <w:r w:rsidR="00654E4D" w:rsidRPr="004E0F3C">
              <w:rPr>
                <w:rFonts w:eastAsia="標楷體"/>
                <w:u w:val="single"/>
              </w:rPr>
              <w:t xml:space="preserve">                       </w:t>
            </w:r>
          </w:p>
          <w:p w:rsidR="00654E4D" w:rsidRPr="004E0F3C" w:rsidRDefault="00654E4D" w:rsidP="00654E4D">
            <w:pPr>
              <w:rPr>
                <w:rFonts w:eastAsia="標楷體"/>
              </w:rPr>
            </w:pPr>
            <w:bookmarkStart w:id="2" w:name="OLE_LINK3"/>
            <w:bookmarkStart w:id="3" w:name="OLE_LINK4"/>
            <w:r w:rsidRPr="004E0F3C">
              <w:rPr>
                <w:rFonts w:eastAsia="標楷體"/>
                <w:kern w:val="0"/>
              </w:rPr>
              <w:t>主任簽名或蓋章</w:t>
            </w:r>
            <w:r w:rsidRPr="004E0F3C">
              <w:rPr>
                <w:rFonts w:eastAsia="標楷體"/>
              </w:rPr>
              <w:t>：</w:t>
            </w:r>
            <w:bookmarkEnd w:id="2"/>
            <w:bookmarkEnd w:id="3"/>
          </w:p>
        </w:tc>
      </w:tr>
    </w:tbl>
    <w:p w:rsidR="00A6752C" w:rsidRPr="004E0F3C" w:rsidRDefault="00A6752C" w:rsidP="004E0F3C">
      <w:pPr>
        <w:snapToGrid w:val="0"/>
        <w:rPr>
          <w:sz w:val="16"/>
          <w:szCs w:val="16"/>
        </w:rPr>
      </w:pPr>
    </w:p>
    <w:p w:rsidR="00A6752C" w:rsidRPr="004E0F3C" w:rsidRDefault="00B4232E">
      <w:pPr>
        <w:rPr>
          <w:rFonts w:eastAsia="標楷體"/>
        </w:rPr>
      </w:pPr>
      <w:r w:rsidRPr="004E0F3C">
        <w:rPr>
          <w:rStyle w:val="a7"/>
          <w:rFonts w:eastAsia="標楷體"/>
        </w:rPr>
        <w:t>【</w:t>
      </w:r>
      <w:r w:rsidRPr="004E0F3C">
        <w:rPr>
          <w:rFonts w:eastAsia="標楷體"/>
        </w:rPr>
        <w:t>111</w:t>
      </w:r>
      <w:r w:rsidR="004E0F3C">
        <w:rPr>
          <w:rFonts w:eastAsia="標楷體" w:hint="eastAsia"/>
          <w:lang w:eastAsia="zh-HK"/>
        </w:rPr>
        <w:t>及</w:t>
      </w:r>
      <w:r w:rsidR="004E0F3C">
        <w:rPr>
          <w:rFonts w:eastAsia="標楷體" w:hint="eastAsia"/>
        </w:rPr>
        <w:t>112</w:t>
      </w:r>
      <w:r w:rsidRPr="004E0F3C">
        <w:rPr>
          <w:rFonts w:eastAsia="標楷體"/>
        </w:rPr>
        <w:t>學年度</w:t>
      </w:r>
      <w:r w:rsidR="00A6752C" w:rsidRPr="004E0F3C">
        <w:rPr>
          <w:rFonts w:eastAsia="標楷體"/>
        </w:rPr>
        <w:t>重點跨領域學分學程</w:t>
      </w:r>
      <w:r w:rsidRPr="004E0F3C">
        <w:rPr>
          <w:rStyle w:val="a7"/>
          <w:rFonts w:eastAsia="標楷體"/>
        </w:rPr>
        <w:t>】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69"/>
        <w:gridCol w:w="6155"/>
      </w:tblGrid>
      <w:tr w:rsidR="00A6752C" w:rsidRPr="004E0F3C" w:rsidTr="004E0F3C">
        <w:trPr>
          <w:trHeight w:val="45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52C" w:rsidRPr="004E0F3C" w:rsidRDefault="00A6752C" w:rsidP="00A6752C">
            <w:pPr>
              <w:snapToGrid w:val="0"/>
              <w:spacing w:line="2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4E0F3C">
              <w:rPr>
                <w:rFonts w:eastAsia="標楷體"/>
                <w:b/>
                <w:kern w:val="0"/>
                <w:sz w:val="20"/>
                <w:szCs w:val="20"/>
              </w:rPr>
              <w:t>重點跨領域學分學程名稱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232E" w:rsidRPr="004E0F3C" w:rsidRDefault="00A6752C" w:rsidP="00A6752C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0F3C">
              <w:rPr>
                <w:rFonts w:eastAsia="標楷體"/>
                <w:b/>
                <w:sz w:val="20"/>
                <w:szCs w:val="20"/>
              </w:rPr>
              <w:t>主辦單位</w:t>
            </w:r>
          </w:p>
          <w:p w:rsidR="00A6752C" w:rsidRPr="004E0F3C" w:rsidRDefault="00A6752C" w:rsidP="00A6752C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0F3C">
              <w:rPr>
                <w:rFonts w:eastAsia="標楷體"/>
                <w:b/>
                <w:sz w:val="20"/>
                <w:szCs w:val="20"/>
              </w:rPr>
              <w:t>協辦單位</w:t>
            </w:r>
          </w:p>
        </w:tc>
      </w:tr>
      <w:tr w:rsidR="00A6752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2C" w:rsidRPr="00723E1F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/>
                <w:kern w:val="0"/>
                <w:sz w:val="20"/>
                <w:szCs w:val="20"/>
              </w:rPr>
              <w:t>中小企業創業學分學程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2C" w:rsidRPr="004E0F3C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企業與創業管理學系</w:t>
            </w:r>
          </w:p>
          <w:p w:rsidR="00A6752C" w:rsidRPr="004E0F3C" w:rsidRDefault="00B4232E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應用英語學系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資訊傳播學系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法律學系</w:t>
            </w:r>
          </w:p>
        </w:tc>
      </w:tr>
      <w:tr w:rsidR="00A6752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2C" w:rsidRPr="00723E1F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/>
                <w:kern w:val="0"/>
                <w:sz w:val="20"/>
                <w:szCs w:val="20"/>
              </w:rPr>
              <w:t>國際商管經貿跨領域全英語學分學程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2C" w:rsidRPr="004E0F3C" w:rsidRDefault="00B4232E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商學院</w:t>
            </w:r>
            <w:r w:rsidR="00A6752C" w:rsidRPr="004E0F3C">
              <w:rPr>
                <w:rFonts w:eastAsia="標楷體"/>
                <w:sz w:val="16"/>
                <w:szCs w:val="16"/>
              </w:rPr>
              <w:t>國際榮譽學士學位學程</w:t>
            </w:r>
          </w:p>
          <w:p w:rsidR="00B4232E" w:rsidRPr="004E0F3C" w:rsidRDefault="00B4232E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應用英語學系</w:t>
            </w:r>
          </w:p>
        </w:tc>
      </w:tr>
      <w:tr w:rsidR="00A6752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2C" w:rsidRPr="00723E1F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/>
                <w:kern w:val="0"/>
                <w:sz w:val="20"/>
                <w:szCs w:val="20"/>
              </w:rPr>
              <w:t>設計與傳播產業創業與就業跨領域學分學程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2C" w:rsidRPr="004E0F3C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資訊傳播學系</w:t>
            </w:r>
          </w:p>
          <w:p w:rsidR="00B4232E" w:rsidRPr="004E0F3C" w:rsidRDefault="00B4232E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應用英語學系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應用日語學系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資訊管理學系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企業與創業管理</w:t>
            </w:r>
            <w:r w:rsidR="003D7500" w:rsidRPr="004E0F3C">
              <w:rPr>
                <w:rFonts w:eastAsia="標楷體"/>
                <w:sz w:val="16"/>
                <w:szCs w:val="16"/>
              </w:rPr>
              <w:t>學</w:t>
            </w:r>
            <w:r w:rsidRPr="004E0F3C">
              <w:rPr>
                <w:rFonts w:eastAsia="標楷體"/>
                <w:sz w:val="16"/>
                <w:szCs w:val="16"/>
              </w:rPr>
              <w:t>系</w:t>
            </w:r>
          </w:p>
        </w:tc>
      </w:tr>
      <w:tr w:rsidR="00A6752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2C" w:rsidRPr="00723E1F" w:rsidRDefault="004E0F3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/>
                <w:kern w:val="0"/>
                <w:sz w:val="20"/>
                <w:szCs w:val="20"/>
              </w:rPr>
              <w:t>日韓</w:t>
            </w:r>
            <w:r w:rsidRPr="00723E1F">
              <w:rPr>
                <w:rFonts w:eastAsia="標楷體" w:hint="eastAsia"/>
                <w:kern w:val="0"/>
                <w:sz w:val="20"/>
                <w:szCs w:val="20"/>
                <w:lang w:eastAsia="zh-HK"/>
              </w:rPr>
              <w:t>影視</w:t>
            </w:r>
            <w:proofErr w:type="gramStart"/>
            <w:r w:rsidR="00A6752C" w:rsidRPr="00723E1F">
              <w:rPr>
                <w:rFonts w:eastAsia="標楷體"/>
                <w:kern w:val="0"/>
                <w:sz w:val="20"/>
                <w:szCs w:val="20"/>
              </w:rPr>
              <w:t>文創跨</w:t>
            </w:r>
            <w:proofErr w:type="gramEnd"/>
            <w:r w:rsidR="00A6752C" w:rsidRPr="00723E1F">
              <w:rPr>
                <w:rFonts w:eastAsia="標楷體"/>
                <w:kern w:val="0"/>
                <w:sz w:val="20"/>
                <w:szCs w:val="20"/>
              </w:rPr>
              <w:t>領域學分學程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2C" w:rsidRPr="004E0F3C" w:rsidRDefault="003D7500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電影與創意</w:t>
            </w:r>
            <w:r w:rsidR="00A6752C" w:rsidRPr="004E0F3C">
              <w:rPr>
                <w:rFonts w:eastAsia="標楷體"/>
                <w:sz w:val="16"/>
                <w:szCs w:val="16"/>
              </w:rPr>
              <w:t>媒體學系</w:t>
            </w:r>
          </w:p>
          <w:p w:rsidR="00B4232E" w:rsidRPr="004E0F3C" w:rsidRDefault="00B4232E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資訊管理學系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資訊傳播學系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應用日語學系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觀光與餐飲旅館學系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國際企業學系</w:t>
            </w:r>
          </w:p>
        </w:tc>
      </w:tr>
      <w:tr w:rsidR="004E0F3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C" w:rsidRPr="00723E1F" w:rsidRDefault="004E0F3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 w:hint="eastAsia"/>
                <w:kern w:val="0"/>
                <w:sz w:val="20"/>
                <w:szCs w:val="20"/>
              </w:rPr>
              <w:t>人工智慧應用學分學程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資訊管理學系</w:t>
            </w:r>
          </w:p>
          <w:p w:rsidR="004E0F3C" w:rsidRPr="004E0F3C" w:rsidRDefault="004E0F3C" w:rsidP="004E0F3C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健康產業管理學系</w:t>
            </w:r>
          </w:p>
        </w:tc>
      </w:tr>
      <w:tr w:rsidR="004E0F3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C" w:rsidRPr="00723E1F" w:rsidRDefault="004E0F3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bookmarkStart w:id="4" w:name="_GoBack"/>
            <w:r w:rsidRPr="00723E1F">
              <w:rPr>
                <w:rFonts w:eastAsia="標楷體" w:hint="eastAsia"/>
                <w:kern w:val="0"/>
                <w:sz w:val="20"/>
                <w:szCs w:val="20"/>
              </w:rPr>
              <w:t>資訊安全跨領域學分學程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資訊管理學系</w:t>
            </w:r>
          </w:p>
          <w:p w:rsidR="004E0F3C" w:rsidRPr="004E0F3C" w:rsidRDefault="004E0F3C" w:rsidP="004E0F3C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健康產業管理學系</w:t>
            </w:r>
          </w:p>
        </w:tc>
      </w:tr>
      <w:bookmarkEnd w:id="4"/>
      <w:tr w:rsidR="00A6752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2C" w:rsidRPr="00723E1F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/>
                <w:kern w:val="0"/>
                <w:sz w:val="20"/>
                <w:szCs w:val="20"/>
              </w:rPr>
              <w:t>國際領隊導遊人才培訓跨領域學分學程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2C" w:rsidRPr="004E0F3C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觀光與餐飲旅館學系</w:t>
            </w:r>
          </w:p>
          <w:p w:rsidR="00B4232E" w:rsidRPr="004E0F3C" w:rsidRDefault="00B4232E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應用日語學系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應用英語學系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應用華語學系</w:t>
            </w:r>
          </w:p>
        </w:tc>
      </w:tr>
      <w:tr w:rsidR="00A6752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2C" w:rsidRPr="00723E1F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/>
                <w:kern w:val="0"/>
                <w:sz w:val="20"/>
                <w:szCs w:val="20"/>
              </w:rPr>
              <w:t>空服員培訓學分學程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2C" w:rsidRPr="004E0F3C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空運管理學系</w:t>
            </w:r>
          </w:p>
          <w:p w:rsidR="00B4232E" w:rsidRPr="004E0F3C" w:rsidRDefault="00B4232E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應用英語學系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國際物流與運輸管理學系</w:t>
            </w:r>
            <w:r w:rsidR="004E0F3C">
              <w:rPr>
                <w:rFonts w:eastAsia="標楷體" w:hint="eastAsia"/>
                <w:sz w:val="16"/>
                <w:szCs w:val="16"/>
              </w:rPr>
              <w:t>/</w:t>
            </w:r>
            <w:r w:rsidR="004E0F3C">
              <w:rPr>
                <w:rFonts w:eastAsia="標楷體" w:hint="eastAsia"/>
                <w:sz w:val="16"/>
                <w:szCs w:val="16"/>
                <w:lang w:eastAsia="zh-HK"/>
              </w:rPr>
              <w:t>應用日語學系</w:t>
            </w:r>
          </w:p>
        </w:tc>
      </w:tr>
      <w:tr w:rsidR="00A6752C" w:rsidRPr="004E0F3C" w:rsidTr="00070604">
        <w:trPr>
          <w:trHeight w:val="58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2C" w:rsidRPr="00723E1F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/>
                <w:kern w:val="0"/>
                <w:sz w:val="20"/>
                <w:szCs w:val="20"/>
              </w:rPr>
              <w:t>商務英語應用學分學程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2C" w:rsidRPr="004E0F3C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應用英語學系</w:t>
            </w:r>
          </w:p>
          <w:p w:rsidR="00B4232E" w:rsidRPr="004E0F3C" w:rsidRDefault="00B4232E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bCs/>
                <w:sz w:val="16"/>
                <w:szCs w:val="16"/>
              </w:rPr>
              <w:t>企業與創業管理學系</w:t>
            </w:r>
          </w:p>
        </w:tc>
      </w:tr>
      <w:tr w:rsidR="00A6752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2C" w:rsidRPr="00723E1F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/>
                <w:kern w:val="0"/>
                <w:sz w:val="20"/>
                <w:szCs w:val="20"/>
              </w:rPr>
              <w:t>食品安全、餐飲與健康跨領域學分學程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2C" w:rsidRPr="004E0F3C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保健營養學系</w:t>
            </w:r>
          </w:p>
          <w:p w:rsidR="00B4232E" w:rsidRPr="004E0F3C" w:rsidRDefault="00B4232E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觀光與餐飲旅館學系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國際企業學系</w:t>
            </w:r>
          </w:p>
        </w:tc>
      </w:tr>
      <w:tr w:rsidR="00A6752C" w:rsidRPr="004E0F3C" w:rsidTr="00723E1F">
        <w:trPr>
          <w:trHeight w:val="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2C" w:rsidRPr="00723E1F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23E1F">
              <w:rPr>
                <w:rFonts w:eastAsia="標楷體"/>
                <w:kern w:val="0"/>
                <w:sz w:val="20"/>
                <w:szCs w:val="20"/>
              </w:rPr>
              <w:t>智慧健康學分學程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2C" w:rsidRPr="004E0F3C" w:rsidRDefault="00A6752C" w:rsidP="003D750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健康產業管理學系</w:t>
            </w:r>
          </w:p>
          <w:p w:rsidR="00B4232E" w:rsidRPr="004E0F3C" w:rsidRDefault="00B4232E" w:rsidP="004E0F3C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E0F3C">
              <w:rPr>
                <w:rFonts w:eastAsia="標楷體"/>
                <w:sz w:val="16"/>
                <w:szCs w:val="16"/>
              </w:rPr>
              <w:t>休閒事業管理學系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資訊管理學系</w:t>
            </w:r>
            <w:r w:rsidRPr="004E0F3C">
              <w:rPr>
                <w:rFonts w:eastAsia="標楷體"/>
                <w:sz w:val="16"/>
                <w:szCs w:val="16"/>
              </w:rPr>
              <w:t>/</w:t>
            </w:r>
            <w:r w:rsidRPr="004E0F3C">
              <w:rPr>
                <w:rFonts w:eastAsia="標楷體"/>
                <w:sz w:val="16"/>
                <w:szCs w:val="16"/>
              </w:rPr>
              <w:t>國際企業學系</w:t>
            </w:r>
          </w:p>
        </w:tc>
      </w:tr>
    </w:tbl>
    <w:p w:rsidR="009814DD" w:rsidRPr="004E0F3C" w:rsidRDefault="009814DD" w:rsidP="004E0F3C">
      <w:pPr>
        <w:snapToGrid w:val="0"/>
        <w:rPr>
          <w:sz w:val="4"/>
          <w:szCs w:val="4"/>
        </w:rPr>
      </w:pPr>
    </w:p>
    <w:sectPr w:rsidR="009814DD" w:rsidRPr="004E0F3C" w:rsidSect="00284025">
      <w:headerReference w:type="default" r:id="rId7"/>
      <w:footerReference w:type="default" r:id="rId8"/>
      <w:pgSz w:w="11906" w:h="16838" w:code="9"/>
      <w:pgMar w:top="720" w:right="1134" w:bottom="720" w:left="1134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BA" w:rsidRDefault="00CE69BA">
      <w:r>
        <w:separator/>
      </w:r>
    </w:p>
  </w:endnote>
  <w:endnote w:type="continuationSeparator" w:id="0">
    <w:p w:rsidR="00CE69BA" w:rsidRDefault="00C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FD" w:rsidRDefault="00567DFD" w:rsidP="000E6C26">
    <w:pPr>
      <w:pStyle w:val="a5"/>
      <w:jc w:val="right"/>
    </w:pPr>
    <w:r>
      <w:rPr>
        <w:rFonts w:hint="eastAsia"/>
      </w:rPr>
      <w:t>2</w:t>
    </w:r>
    <w:r w:rsidR="000E6C26">
      <w:rPr>
        <w:rFonts w:hint="eastAsia"/>
      </w:rPr>
      <w:t>023</w:t>
    </w:r>
    <w:r>
      <w:rPr>
        <w:rFonts w:hint="eastAsia"/>
      </w:rPr>
      <w:t>.</w:t>
    </w:r>
    <w:r w:rsidR="004F31BA">
      <w:rPr>
        <w:rFonts w:hint="eastAsia"/>
      </w:rPr>
      <w:t>10</w:t>
    </w:r>
    <w:r>
      <w:rPr>
        <w:rFonts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BA" w:rsidRDefault="00CE69BA">
      <w:r>
        <w:separator/>
      </w:r>
    </w:p>
  </w:footnote>
  <w:footnote w:type="continuationSeparator" w:id="0">
    <w:p w:rsidR="00CE69BA" w:rsidRDefault="00CE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FD" w:rsidRDefault="00567DFD" w:rsidP="00E9647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B6F"/>
    <w:multiLevelType w:val="hybridMultilevel"/>
    <w:tmpl w:val="402074FE"/>
    <w:lvl w:ilvl="0" w:tplc="6994CB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</w:rPr>
    </w:lvl>
    <w:lvl w:ilvl="1" w:tplc="51D4879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1F1C5D"/>
    <w:multiLevelType w:val="multilevel"/>
    <w:tmpl w:val="792E4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3F6DC0"/>
    <w:multiLevelType w:val="multilevel"/>
    <w:tmpl w:val="6B2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36"/>
    <w:rsid w:val="00016ECD"/>
    <w:rsid w:val="000245AF"/>
    <w:rsid w:val="00045944"/>
    <w:rsid w:val="000623B3"/>
    <w:rsid w:val="00070604"/>
    <w:rsid w:val="000767A9"/>
    <w:rsid w:val="00082014"/>
    <w:rsid w:val="000C41E4"/>
    <w:rsid w:val="000E6C26"/>
    <w:rsid w:val="000E7192"/>
    <w:rsid w:val="00125F96"/>
    <w:rsid w:val="001821C2"/>
    <w:rsid w:val="001D78C8"/>
    <w:rsid w:val="00253838"/>
    <w:rsid w:val="00275E5E"/>
    <w:rsid w:val="00284025"/>
    <w:rsid w:val="002A4F52"/>
    <w:rsid w:val="002B0C7A"/>
    <w:rsid w:val="002D00B2"/>
    <w:rsid w:val="002D3582"/>
    <w:rsid w:val="00324C10"/>
    <w:rsid w:val="0033120F"/>
    <w:rsid w:val="00347064"/>
    <w:rsid w:val="003604C8"/>
    <w:rsid w:val="003D7500"/>
    <w:rsid w:val="003E114C"/>
    <w:rsid w:val="003E235F"/>
    <w:rsid w:val="0042228F"/>
    <w:rsid w:val="0042362F"/>
    <w:rsid w:val="00444233"/>
    <w:rsid w:val="004623C8"/>
    <w:rsid w:val="0047147C"/>
    <w:rsid w:val="00487332"/>
    <w:rsid w:val="00494368"/>
    <w:rsid w:val="004E0F3C"/>
    <w:rsid w:val="004F31BA"/>
    <w:rsid w:val="00517A92"/>
    <w:rsid w:val="005330CA"/>
    <w:rsid w:val="00551F5A"/>
    <w:rsid w:val="00552DC5"/>
    <w:rsid w:val="00557063"/>
    <w:rsid w:val="00567DFD"/>
    <w:rsid w:val="00573B56"/>
    <w:rsid w:val="00573C79"/>
    <w:rsid w:val="005B4E2D"/>
    <w:rsid w:val="005C6206"/>
    <w:rsid w:val="00600D42"/>
    <w:rsid w:val="00601668"/>
    <w:rsid w:val="006017ED"/>
    <w:rsid w:val="00636B3E"/>
    <w:rsid w:val="00651F60"/>
    <w:rsid w:val="006529CC"/>
    <w:rsid w:val="00654E4D"/>
    <w:rsid w:val="00666883"/>
    <w:rsid w:val="006B3574"/>
    <w:rsid w:val="006B5BF1"/>
    <w:rsid w:val="006C7A21"/>
    <w:rsid w:val="006F18D0"/>
    <w:rsid w:val="00723E1F"/>
    <w:rsid w:val="00772544"/>
    <w:rsid w:val="00794A07"/>
    <w:rsid w:val="007A1150"/>
    <w:rsid w:val="007F4EAE"/>
    <w:rsid w:val="00822AB4"/>
    <w:rsid w:val="008240DC"/>
    <w:rsid w:val="0082660E"/>
    <w:rsid w:val="00844766"/>
    <w:rsid w:val="00916480"/>
    <w:rsid w:val="00980036"/>
    <w:rsid w:val="009814DD"/>
    <w:rsid w:val="00983F59"/>
    <w:rsid w:val="00A035A4"/>
    <w:rsid w:val="00A57FA7"/>
    <w:rsid w:val="00A6752C"/>
    <w:rsid w:val="00A74C31"/>
    <w:rsid w:val="00A92F91"/>
    <w:rsid w:val="00AA6FBD"/>
    <w:rsid w:val="00AC5426"/>
    <w:rsid w:val="00AE7BCC"/>
    <w:rsid w:val="00B16189"/>
    <w:rsid w:val="00B37358"/>
    <w:rsid w:val="00B4232E"/>
    <w:rsid w:val="00BC0862"/>
    <w:rsid w:val="00BE3D02"/>
    <w:rsid w:val="00C1364E"/>
    <w:rsid w:val="00C179E7"/>
    <w:rsid w:val="00C311B3"/>
    <w:rsid w:val="00C37607"/>
    <w:rsid w:val="00C55C52"/>
    <w:rsid w:val="00C660C8"/>
    <w:rsid w:val="00C86D9B"/>
    <w:rsid w:val="00C9606E"/>
    <w:rsid w:val="00CD0610"/>
    <w:rsid w:val="00CE69BA"/>
    <w:rsid w:val="00D0792D"/>
    <w:rsid w:val="00D154AA"/>
    <w:rsid w:val="00D35320"/>
    <w:rsid w:val="00D4675A"/>
    <w:rsid w:val="00D85C4E"/>
    <w:rsid w:val="00D9026B"/>
    <w:rsid w:val="00DB51EF"/>
    <w:rsid w:val="00DD53E2"/>
    <w:rsid w:val="00E14BD1"/>
    <w:rsid w:val="00E33910"/>
    <w:rsid w:val="00E42D07"/>
    <w:rsid w:val="00E84663"/>
    <w:rsid w:val="00E8655A"/>
    <w:rsid w:val="00E9647E"/>
    <w:rsid w:val="00EC1BC8"/>
    <w:rsid w:val="00EE2E5B"/>
    <w:rsid w:val="00F42342"/>
    <w:rsid w:val="00F7551B"/>
    <w:rsid w:val="00FA4C8A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E9513-9478-4881-933A-566C5048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定義"/>
    <w:basedOn w:val="a"/>
    <w:pPr>
      <w:keepLines/>
      <w:adjustRightInd w:val="0"/>
      <w:spacing w:line="360" w:lineRule="atLeast"/>
      <w:textAlignment w:val="baseline"/>
    </w:pPr>
    <w:rPr>
      <w:color w:val="0000FF"/>
      <w:kern w:val="0"/>
      <w:sz w:val="72"/>
      <w:szCs w:val="72"/>
      <w:lang w:bidi="he-IL"/>
    </w:rPr>
  </w:style>
  <w:style w:type="paragraph" w:styleId="a4">
    <w:name w:val="header"/>
    <w:basedOn w:val="a"/>
    <w:rsid w:val="00E96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96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DD53E2"/>
    <w:rPr>
      <w:rFonts w:ascii="Arial" w:hAnsi="Arial"/>
      <w:sz w:val="18"/>
      <w:szCs w:val="18"/>
    </w:rPr>
  </w:style>
  <w:style w:type="character" w:styleId="a7">
    <w:name w:val="Strong"/>
    <w:uiPriority w:val="22"/>
    <w:qFormat/>
    <w:rsid w:val="00B4232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1032</Characters>
  <Application>Microsoft Office Word</Application>
  <DocSecurity>0</DocSecurity>
  <Lines>8</Lines>
  <Paragraphs>2</Paragraphs>
  <ScaleCrop>false</ScaleCrop>
  <Company>TKU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淡江大學晶片系統商管學程修讀申請</dc:title>
  <dc:subject/>
  <dc:creator>pubuser</dc:creator>
  <cp:keywords/>
  <cp:lastModifiedBy>mmmmm</cp:lastModifiedBy>
  <cp:revision>10</cp:revision>
  <cp:lastPrinted>2022-09-07T00:57:00Z</cp:lastPrinted>
  <dcterms:created xsi:type="dcterms:W3CDTF">2023-10-14T09:36:00Z</dcterms:created>
  <dcterms:modified xsi:type="dcterms:W3CDTF">2023-10-16T04:53:00Z</dcterms:modified>
</cp:coreProperties>
</file>